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824" w:rsidRPr="00AF2824" w:rsidRDefault="00AF2824" w:rsidP="00AF2824">
      <w:pPr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F2824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7E6DB3" w:rsidRPr="00FB3F25" w:rsidRDefault="00AF2824" w:rsidP="007E6DB3">
      <w:pPr>
        <w:spacing w:beforeAutospacing="1" w:line="253" w:lineRule="atLeast"/>
        <w:jc w:val="center"/>
        <w:textAlignment w:val="baseline"/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</w:pPr>
      <w:r w:rsidRPr="00AF2824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 xml:space="preserve">Linkliste </w:t>
      </w:r>
      <w:r w:rsidR="007E6DB3" w:rsidRPr="00FB3F25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mit Materialien für den Religionsunterricht</w:t>
      </w:r>
    </w:p>
    <w:p w:rsidR="007E6DB3" w:rsidRPr="00FB3F25" w:rsidRDefault="007E6DB3" w:rsidP="00AF2824">
      <w:pPr>
        <w:textAlignment w:val="baseline"/>
        <w:rPr>
          <w:rFonts w:asciiTheme="minorHAnsi" w:hAnsiTheme="minorHAnsi" w:cstheme="minorHAnsi"/>
          <w:color w:val="000000"/>
          <w:sz w:val="23"/>
          <w:szCs w:val="23"/>
          <w:bdr w:val="none" w:sz="0" w:space="0" w:color="auto" w:frame="1"/>
        </w:rPr>
      </w:pPr>
    </w:p>
    <w:p w:rsidR="00A0770B" w:rsidRDefault="00A0770B" w:rsidP="006544D6">
      <w:pPr>
        <w:pStyle w:val="berschrift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</w:p>
    <w:p w:rsidR="006544D6" w:rsidRPr="00A0770B" w:rsidRDefault="006544D6" w:rsidP="006544D6">
      <w:pPr>
        <w:pStyle w:val="berschrift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Feel</w:t>
      </w:r>
      <w:proofErr w:type="spellEnd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the</w:t>
      </w:r>
      <w:proofErr w:type="spellEnd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pulse</w:t>
      </w:r>
    </w:p>
    <w:p w:rsidR="006544D6" w:rsidRPr="00A0770B" w:rsidRDefault="006544D6" w:rsidP="006544D6">
      <w:pPr>
        <w:pStyle w:val="berschrift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Das Projekt der Berufsgemeinschaft der Religionslehrer/innen der Diözese Eisenstadt</w:t>
      </w:r>
      <w:r w:rsidR="006312AE"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zeigt in vielen Beiträgen und Unterrichtsmaterialien,</w:t>
      </w:r>
      <w:r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welche Wirkkraft vom Religionsunterricht ausgeht.</w:t>
      </w:r>
    </w:p>
    <w:p w:rsidR="006544D6" w:rsidRPr="00A0770B" w:rsidRDefault="006544D6" w:rsidP="006544D6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r w:rsidRPr="00AF2824"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  <w:t>http://</w:t>
      </w:r>
      <w:hyperlink r:id="rId5" w:tgtFrame="_blank" w:history="1">
        <w:r w:rsidRPr="00AF2824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www.de2020.at</w:t>
        </w:r>
      </w:hyperlink>
    </w:p>
    <w:p w:rsidR="006312AE" w:rsidRPr="00A0770B" w:rsidRDefault="006312AE" w:rsidP="006544D6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</w:p>
    <w:p w:rsidR="006312AE" w:rsidRPr="00A0770B" w:rsidRDefault="006312AE" w:rsidP="006312AE">
      <w:pPr>
        <w:pStyle w:val="berschrift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Reli-on Werkstatt</w:t>
      </w:r>
    </w:p>
    <w:p w:rsidR="00AF2824" w:rsidRPr="00AF2824" w:rsidRDefault="006312AE" w:rsidP="00AF2824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A0770B">
        <w:rPr>
          <w:rFonts w:asciiTheme="minorHAnsi" w:hAnsiTheme="minorHAnsi" w:cstheme="minorHAnsi"/>
          <w:color w:val="000000" w:themeColor="text1"/>
        </w:rPr>
        <w:t>Interaktives Lernen zu den verschiedensten Themen des Religionsunterrichts für alle Jahrgangstufen</w:t>
      </w:r>
    </w:p>
    <w:p w:rsidR="00AF2824" w:rsidRPr="00A0770B" w:rsidRDefault="00AF2824" w:rsidP="00AF2824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hyperlink r:id="rId6" w:tgtFrame="_blank" w:history="1">
        <w:r w:rsidRPr="00AF2824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http://www.reli-on.de/werkst.htm</w:t>
        </w:r>
      </w:hyperlink>
    </w:p>
    <w:p w:rsidR="006312AE" w:rsidRPr="00A0770B" w:rsidRDefault="006312AE" w:rsidP="00AF2824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</w:p>
    <w:p w:rsidR="006312AE" w:rsidRPr="00A0770B" w:rsidRDefault="006312AE" w:rsidP="006312AE">
      <w:pPr>
        <w:pStyle w:val="berschrift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MaterialGuru</w:t>
      </w:r>
      <w:proofErr w:type="spellEnd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Religion</w:t>
      </w:r>
    </w:p>
    <w:p w:rsidR="00AF2824" w:rsidRPr="00AF2824" w:rsidRDefault="006312AE" w:rsidP="00AF2824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6312AE">
        <w:rPr>
          <w:rFonts w:asciiTheme="minorHAnsi" w:hAnsiTheme="minorHAnsi" w:cstheme="minorHAnsi"/>
          <w:color w:val="000000" w:themeColor="text1"/>
        </w:rPr>
        <w:t>Kostenlose Arbeitsblätter zum Fach Religion zum Herunterladen als PDF und zum Ausdrucken.</w:t>
      </w:r>
    </w:p>
    <w:p w:rsidR="00AF2824" w:rsidRPr="00A0770B" w:rsidRDefault="00AF2824" w:rsidP="00AF2824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hyperlink r:id="rId7" w:tgtFrame="_blank" w:history="1">
        <w:r w:rsidRPr="00AF2824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https://www.materialguru.de/religion/</w:t>
        </w:r>
      </w:hyperlink>
    </w:p>
    <w:p w:rsidR="006312AE" w:rsidRPr="00A0770B" w:rsidRDefault="006312AE" w:rsidP="00AF2824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</w:p>
    <w:p w:rsidR="00CD730C" w:rsidRPr="00A0770B" w:rsidRDefault="006312AE" w:rsidP="00CD730C">
      <w:pPr>
        <w:pStyle w:val="berschrift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Reli-</w:t>
      </w:r>
      <w:r w:rsidR="00CD730C"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power</w:t>
      </w:r>
    </w:p>
    <w:p w:rsidR="00AF2824" w:rsidRPr="00AF2824" w:rsidRDefault="006312AE" w:rsidP="00CD730C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6312AE">
        <w:rPr>
          <w:rFonts w:asciiTheme="minorHAnsi" w:hAnsiTheme="minorHAnsi" w:cstheme="minorHAnsi"/>
          <w:color w:val="000000" w:themeColor="text1"/>
        </w:rPr>
        <w:t>10 Links für Reli-Unterrichtsmaterial</w:t>
      </w:r>
    </w:p>
    <w:p w:rsidR="00AF2824" w:rsidRPr="00A0770B" w:rsidRDefault="0081693D" w:rsidP="00AF2824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hyperlink r:id="rId8" w:tgtFrame="_blank" w:history="1">
        <w:r w:rsidR="00AF2824" w:rsidRPr="00AF2824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http://www.reli-power.de/10-links-fuer-reli-unterrichtsmaterial/</w:t>
        </w:r>
      </w:hyperlink>
    </w:p>
    <w:p w:rsidR="00CD730C" w:rsidRPr="00A0770B" w:rsidRDefault="00CD730C" w:rsidP="00AF2824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</w:p>
    <w:p w:rsidR="00CD730C" w:rsidRPr="00A0770B" w:rsidRDefault="00CD730C" w:rsidP="00CD730C">
      <w:pPr>
        <w:pStyle w:val="berschrift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Unterrichtsmaterial für den Religionsunterricht</w:t>
      </w:r>
    </w:p>
    <w:p w:rsidR="00AF2824" w:rsidRPr="00AF2824" w:rsidRDefault="00CD730C" w:rsidP="00AF2824">
      <w:pPr>
        <w:textAlignment w:val="baseline"/>
        <w:rPr>
          <w:rFonts w:asciiTheme="minorHAnsi" w:hAnsiTheme="minorHAnsi" w:cstheme="minorHAnsi"/>
          <w:color w:val="000000" w:themeColor="text1"/>
        </w:rPr>
      </w:pPr>
      <w:r w:rsidRPr="00A0770B">
        <w:rPr>
          <w:rFonts w:asciiTheme="minorHAnsi" w:hAnsiTheme="minorHAnsi" w:cstheme="minorHAnsi"/>
          <w:color w:val="000000" w:themeColor="text1"/>
        </w:rPr>
        <w:t>Umfangreiche Materialsammlung des Bistums Speyer für den Religionsunterricht für alle Jahrgangsstufen</w:t>
      </w:r>
    </w:p>
    <w:p w:rsidR="00AF2824" w:rsidRPr="00AF2824" w:rsidRDefault="00AF2824" w:rsidP="00AF2824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hyperlink r:id="rId9" w:tgtFrame="_blank" w:history="1">
        <w:r w:rsidRPr="00AF2824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https://www.bistum-speyer.de/erziehung-schule-bildung/religionsunterricht/materialien-filmarbeit/?print=462</w:t>
        </w:r>
      </w:hyperlink>
    </w:p>
    <w:p w:rsidR="00AF2824" w:rsidRPr="00AF2824" w:rsidRDefault="00AF2824" w:rsidP="00AF2824">
      <w:pPr>
        <w:textAlignment w:val="baseline"/>
        <w:rPr>
          <w:rFonts w:asciiTheme="minorHAnsi" w:hAnsiTheme="minorHAnsi" w:cstheme="minorHAnsi"/>
          <w:color w:val="201F1E"/>
        </w:rPr>
      </w:pPr>
      <w:r w:rsidRPr="00AF2824">
        <w:rPr>
          <w:rFonts w:asciiTheme="minorHAnsi" w:hAnsiTheme="minorHAnsi" w:cstheme="minorHAnsi"/>
          <w:bdr w:val="none" w:sz="0" w:space="0" w:color="auto" w:frame="1"/>
        </w:rPr>
        <w:t> </w:t>
      </w:r>
    </w:p>
    <w:p w:rsidR="00A26FD4" w:rsidRPr="00A0770B" w:rsidRDefault="00CD730C" w:rsidP="00CD730C">
      <w:pPr>
        <w:pStyle w:val="berschrift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Materialien für den </w:t>
      </w:r>
      <w:r w:rsidR="00A26FD4"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Re</w:t>
      </w: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ligionsunterricht </w:t>
      </w:r>
      <w:r w:rsidR="00A26FD4"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in der VS</w:t>
      </w:r>
    </w:p>
    <w:p w:rsidR="00CD730C" w:rsidRPr="00AF2824" w:rsidRDefault="00A26FD4" w:rsidP="00FB3F25">
      <w:pPr>
        <w:rPr>
          <w:rFonts w:asciiTheme="minorHAnsi" w:hAnsiTheme="minorHAnsi" w:cstheme="minorHAnsi"/>
          <w:color w:val="000000" w:themeColor="text1"/>
        </w:rPr>
      </w:pPr>
      <w:r w:rsidRPr="00A0770B">
        <w:rPr>
          <w:rFonts w:asciiTheme="minorHAnsi" w:hAnsiTheme="minorHAnsi" w:cstheme="minorHAnsi"/>
          <w:color w:val="000000" w:themeColor="text1"/>
        </w:rPr>
        <w:t>(</w:t>
      </w:r>
      <w:r w:rsidR="00CD730C" w:rsidRPr="00A0770B">
        <w:rPr>
          <w:rFonts w:asciiTheme="minorHAnsi" w:hAnsiTheme="minorHAnsi" w:cstheme="minorHAnsi"/>
          <w:color w:val="000000" w:themeColor="text1"/>
        </w:rPr>
        <w:t>Interaktives</w:t>
      </w:r>
      <w:r w:rsidRPr="00A0770B">
        <w:rPr>
          <w:rFonts w:asciiTheme="minorHAnsi" w:hAnsiTheme="minorHAnsi" w:cstheme="minorHAnsi"/>
          <w:color w:val="000000" w:themeColor="text1"/>
        </w:rPr>
        <w:t>)</w:t>
      </w:r>
      <w:r w:rsidR="00CD730C" w:rsidRPr="00A0770B">
        <w:rPr>
          <w:rFonts w:asciiTheme="minorHAnsi" w:hAnsiTheme="minorHAnsi" w:cstheme="minorHAnsi"/>
          <w:color w:val="000000" w:themeColor="text1"/>
        </w:rPr>
        <w:t xml:space="preserve"> Lernen für den Religionsunterricht in der Volksschule</w:t>
      </w:r>
      <w:r w:rsidR="00FB3F25" w:rsidRPr="00A0770B">
        <w:rPr>
          <w:rFonts w:asciiTheme="minorHAnsi" w:hAnsiTheme="minorHAnsi" w:cstheme="minorHAnsi"/>
          <w:color w:val="000000" w:themeColor="text1"/>
        </w:rPr>
        <w:t xml:space="preserve"> von Monika </w:t>
      </w:r>
      <w:proofErr w:type="spellStart"/>
      <w:r w:rsidR="00FB3F25" w:rsidRPr="00A0770B">
        <w:rPr>
          <w:rFonts w:asciiTheme="minorHAnsi" w:hAnsiTheme="minorHAnsi" w:cstheme="minorHAnsi"/>
          <w:color w:val="000000" w:themeColor="text1"/>
        </w:rPr>
        <w:t>Weißenböck</w:t>
      </w:r>
      <w:proofErr w:type="spellEnd"/>
    </w:p>
    <w:p w:rsidR="00AF2824" w:rsidRPr="00A0770B" w:rsidRDefault="0081693D" w:rsidP="00AF2824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hyperlink r:id="rId10" w:tgtFrame="_blank" w:history="1">
        <w:r w:rsidR="00AF2824" w:rsidRPr="00AF2824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http://www.pvsenglischefraeulein.at/religion.php</w:t>
        </w:r>
      </w:hyperlink>
    </w:p>
    <w:p w:rsidR="00A26FD4" w:rsidRPr="00A0770B" w:rsidRDefault="00A26FD4" w:rsidP="00AF2824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</w:p>
    <w:p w:rsidR="00A26FD4" w:rsidRPr="00A0770B" w:rsidRDefault="00A26FD4" w:rsidP="00572D0B">
      <w:pPr>
        <w:pStyle w:val="berschrift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Katholisch.de</w:t>
      </w:r>
    </w:p>
    <w:p w:rsidR="00A26FD4" w:rsidRPr="00A0770B" w:rsidRDefault="00A26FD4" w:rsidP="00572D0B">
      <w:pPr>
        <w:pStyle w:val="berschrift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  <w:r w:rsidRPr="00A26FD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Katholisch.de ist das Internetportal der katholischen Kirche in Deutschland</w:t>
      </w:r>
      <w:r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mit </w:t>
      </w:r>
      <w:r w:rsidR="00572D0B"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I</w:t>
      </w:r>
      <w:r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nformationen zu Glauben</w:t>
      </w:r>
      <w:r w:rsidR="00572D0B"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s</w:t>
      </w:r>
      <w:r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leben und aktuellen Themen der Kirche</w:t>
      </w:r>
      <w:r w:rsidR="00572D0B"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, sowie zahlreichen Video- und Filmmaterial</w:t>
      </w:r>
    </w:p>
    <w:p w:rsidR="00572D0B" w:rsidRPr="00A0770B" w:rsidRDefault="0081693D" w:rsidP="00572D0B">
      <w:pPr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hyperlink r:id="rId11" w:history="1">
        <w:r w:rsidR="00572D0B" w:rsidRPr="00A0770B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www.katholisch.de</w:t>
        </w:r>
      </w:hyperlink>
    </w:p>
    <w:p w:rsidR="00FB3F25" w:rsidRPr="00A0770B" w:rsidRDefault="00A26FD4" w:rsidP="00FB3F25">
      <w:pPr>
        <w:pStyle w:val="berschrift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Videos</w:t>
      </w:r>
      <w:r w:rsidR="00572D0B"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: </w:t>
      </w:r>
    </w:p>
    <w:p w:rsidR="00A26FD4" w:rsidRPr="00A0770B" w:rsidRDefault="00A26FD4" w:rsidP="00FB3F25">
      <w:pPr>
        <w:ind w:left="708"/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  <w:t>https://www.katholisch.de/aktuelles/videos</w:t>
      </w:r>
    </w:p>
    <w:p w:rsidR="00A26FD4" w:rsidRPr="00A0770B" w:rsidRDefault="00A26FD4" w:rsidP="00FB3F25">
      <w:pPr>
        <w:pStyle w:val="berschrift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Videoreihe: Kurz erklärt</w:t>
      </w:r>
    </w:p>
    <w:p w:rsidR="00A26FD4" w:rsidRPr="00A0770B" w:rsidRDefault="00572D0B" w:rsidP="00FB3F25">
      <w:pPr>
        <w:ind w:left="708"/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hyperlink r:id="rId12" w:history="1">
        <w:r w:rsidRPr="00A0770B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https://www.katholisch.de/video/serien/kurz-erklaert</w:t>
        </w:r>
      </w:hyperlink>
    </w:p>
    <w:p w:rsidR="00572D0B" w:rsidRPr="00A0770B" w:rsidRDefault="00572D0B" w:rsidP="00FB3F25">
      <w:pPr>
        <w:pStyle w:val="berschrift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Videoreihe: Ethik </w:t>
      </w:r>
      <w:proofErr w:type="spellStart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to</w:t>
      </w:r>
      <w:proofErr w:type="spellEnd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go</w:t>
      </w:r>
      <w:proofErr w:type="spellEnd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: </w:t>
      </w:r>
    </w:p>
    <w:p w:rsidR="00572D0B" w:rsidRPr="00A0770B" w:rsidRDefault="0081693D" w:rsidP="00FB3F25">
      <w:pPr>
        <w:ind w:left="708"/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hyperlink r:id="rId13" w:history="1">
        <w:r w:rsidR="00572D0B" w:rsidRPr="00A0770B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https://www.katholisch.de/video/serien/ethik2go</w:t>
        </w:r>
      </w:hyperlink>
    </w:p>
    <w:p w:rsidR="00572D0B" w:rsidRPr="00A0770B" w:rsidRDefault="00572D0B" w:rsidP="00FB3F25">
      <w:pPr>
        <w:pStyle w:val="berschrift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Videoreihe: Katholisch für Anfänger</w:t>
      </w:r>
    </w:p>
    <w:p w:rsidR="00572D0B" w:rsidRPr="00A0770B" w:rsidRDefault="00572D0B" w:rsidP="00FB3F25">
      <w:pPr>
        <w:ind w:left="708"/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  <w:t>https://www.katholisch.de/video/serien/katholisch-fuer-anfaenger</w:t>
      </w:r>
    </w:p>
    <w:p w:rsidR="00A26FD4" w:rsidRPr="00A0770B" w:rsidRDefault="00A26FD4" w:rsidP="00FB3F25">
      <w:pPr>
        <w:pStyle w:val="berschrift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lastRenderedPageBreak/>
        <w:t>Videoreihe: Die Bibel einfach erzählt</w:t>
      </w:r>
    </w:p>
    <w:p w:rsidR="00FB3F25" w:rsidRPr="00A0770B" w:rsidRDefault="0081693D" w:rsidP="00FB3F25">
      <w:pPr>
        <w:ind w:left="708"/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hyperlink r:id="rId14" w:history="1">
        <w:r w:rsidR="00FB3F25" w:rsidRPr="00A0770B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https://www.katholisch.de/video/serien/die-bibel-einfach-erzaehlt</w:t>
        </w:r>
      </w:hyperlink>
    </w:p>
    <w:p w:rsidR="00572D0B" w:rsidRPr="00A0770B" w:rsidRDefault="00572D0B" w:rsidP="00FB3F25">
      <w:pPr>
        <w:pStyle w:val="berschrift2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Videoreihe: Videolexikon</w:t>
      </w:r>
    </w:p>
    <w:p w:rsidR="00AF2824" w:rsidRPr="00A0770B" w:rsidRDefault="00AF2824" w:rsidP="00FB3F25">
      <w:pPr>
        <w:ind w:left="708"/>
        <w:textAlignment w:val="baseline"/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</w:pPr>
      <w:r w:rsidRPr="00AF2824">
        <w:rPr>
          <w:rFonts w:asciiTheme="minorHAnsi" w:hAnsiTheme="minorHAnsi" w:cstheme="minorHAnsi"/>
          <w:color w:val="0000FF"/>
          <w:u w:val="single"/>
          <w:bdr w:val="none" w:sz="0" w:space="0" w:color="auto" w:frame="1"/>
        </w:rPr>
        <w:t> </w:t>
      </w:r>
      <w:hyperlink r:id="rId15" w:history="1">
        <w:r w:rsidR="00FB3F25" w:rsidRPr="00A0770B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https://www.katholisch.de/video/serien/videolexikon</w:t>
        </w:r>
      </w:hyperlink>
    </w:p>
    <w:p w:rsidR="00FB3F25" w:rsidRPr="00AF2824" w:rsidRDefault="00FB3F25" w:rsidP="00AF2824">
      <w:pPr>
        <w:textAlignment w:val="baseline"/>
        <w:rPr>
          <w:rFonts w:asciiTheme="minorHAnsi" w:hAnsiTheme="minorHAnsi" w:cstheme="minorHAnsi"/>
          <w:color w:val="201F1E"/>
        </w:rPr>
      </w:pPr>
    </w:p>
    <w:p w:rsidR="00AF2824" w:rsidRPr="00A0770B" w:rsidRDefault="00AF2824" w:rsidP="00AF2824">
      <w:pPr>
        <w:spacing w:beforeAutospacing="1" w:afterAutospacing="1"/>
        <w:textAlignment w:val="baseline"/>
        <w:rPr>
          <w:rFonts w:asciiTheme="minorHAnsi" w:hAnsiTheme="minorHAnsi" w:cstheme="minorHAnsi"/>
          <w:color w:val="1F497D"/>
          <w:bdr w:val="none" w:sz="0" w:space="0" w:color="auto" w:frame="1"/>
        </w:rPr>
      </w:pPr>
      <w:r w:rsidRPr="00AF2824">
        <w:rPr>
          <w:rFonts w:asciiTheme="minorHAnsi" w:hAnsiTheme="minorHAnsi" w:cstheme="minorHAnsi"/>
          <w:color w:val="1F497D"/>
          <w:bdr w:val="none" w:sz="0" w:space="0" w:color="auto" w:frame="1"/>
        </w:rPr>
        <w:t> </w:t>
      </w:r>
    </w:p>
    <w:p w:rsidR="00FB3F25" w:rsidRPr="00A0770B" w:rsidRDefault="00FB3F25" w:rsidP="00FB3F25">
      <w:pPr>
        <w:pStyle w:val="berschrift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Fundgrube Religionsunterricht</w:t>
      </w:r>
    </w:p>
    <w:p w:rsidR="00FB3F25" w:rsidRPr="00AF2824" w:rsidRDefault="00FB3F25" w:rsidP="00FB3F25">
      <w:pPr>
        <w:pStyle w:val="berschrift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Informationen über die Veröffentlichungen, Praxisbeispiele und Materialien für einen kreativen Unterricht von Arthur </w:t>
      </w:r>
      <w:proofErr w:type="spellStart"/>
      <w:r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Thömmes</w:t>
      </w:r>
      <w:proofErr w:type="spellEnd"/>
    </w:p>
    <w:p w:rsidR="00AF2824" w:rsidRPr="00A0770B" w:rsidRDefault="006C0E66" w:rsidP="006C0E66">
      <w:pPr>
        <w:rPr>
          <w:rFonts w:asciiTheme="minorHAnsi" w:hAnsiTheme="minorHAnsi" w:cstheme="minorHAnsi"/>
          <w:color w:val="201F1E"/>
          <w:bdr w:val="none" w:sz="0" w:space="0" w:color="auto" w:frame="1"/>
        </w:rPr>
      </w:pPr>
      <w:hyperlink r:id="rId16" w:history="1">
        <w:r w:rsidRPr="00AF2824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https://www.fundgrube-religionsunterricht.de/155.html</w:t>
        </w:r>
      </w:hyperlink>
    </w:p>
    <w:p w:rsidR="006C0E66" w:rsidRPr="00A0770B" w:rsidRDefault="006C0E66" w:rsidP="006C0E66">
      <w:pPr>
        <w:rPr>
          <w:rFonts w:asciiTheme="minorHAnsi" w:hAnsiTheme="minorHAnsi" w:cstheme="minorHAnsi"/>
          <w:color w:val="201F1E"/>
          <w:bdr w:val="none" w:sz="0" w:space="0" w:color="auto" w:frame="1"/>
        </w:rPr>
      </w:pPr>
    </w:p>
    <w:p w:rsidR="006C0E66" w:rsidRPr="00A0770B" w:rsidRDefault="006C0E66" w:rsidP="006C0E66">
      <w:pPr>
        <w:pStyle w:val="berschrift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Fundgrube Religionsunterricht - Kurzfilme</w:t>
      </w:r>
    </w:p>
    <w:p w:rsidR="006C0E66" w:rsidRPr="00A0770B" w:rsidRDefault="006C0E66" w:rsidP="006C0E66">
      <w:pPr>
        <w:pStyle w:val="berschrift2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</w:pPr>
      <w:r w:rsidRPr="00A0770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Methodische Ideen zur Arbeit mit Kurzfilmen im Unterricht.</w:t>
      </w:r>
    </w:p>
    <w:p w:rsidR="00AF2824" w:rsidRPr="00A0770B" w:rsidRDefault="0081693D" w:rsidP="006C0E66">
      <w:pPr>
        <w:rPr>
          <w:rStyle w:val="Hyperlink"/>
          <w:rFonts w:asciiTheme="minorHAnsi" w:hAnsiTheme="minorHAnsi" w:cstheme="minorHAnsi"/>
        </w:rPr>
      </w:pPr>
      <w:hyperlink r:id="rId17" w:history="1">
        <w:r w:rsidR="006C0E66" w:rsidRPr="00AF2824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https://www.fundgrube-religionsunterricht.de/kurzfilme</w:t>
        </w:r>
      </w:hyperlink>
    </w:p>
    <w:p w:rsidR="006C0E66" w:rsidRPr="00A0770B" w:rsidRDefault="006C0E66" w:rsidP="006C0E66">
      <w:pPr>
        <w:rPr>
          <w:rStyle w:val="Hyperlink"/>
          <w:rFonts w:asciiTheme="minorHAnsi" w:hAnsiTheme="minorHAnsi" w:cstheme="minorHAnsi"/>
        </w:rPr>
      </w:pPr>
    </w:p>
    <w:p w:rsidR="00A0770B" w:rsidRPr="00A0770B" w:rsidRDefault="00A0770B" w:rsidP="00A0770B">
      <w:pPr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A0770B">
        <w:rPr>
          <w:rFonts w:asciiTheme="minorHAnsi" w:hAnsiTheme="minorHAnsi" w:cstheme="minorHAnsi"/>
          <w:b/>
          <w:bCs/>
          <w:color w:val="000000" w:themeColor="text1"/>
        </w:rPr>
        <w:t>rpi</w:t>
      </w:r>
      <w:proofErr w:type="spellEnd"/>
      <w:r w:rsidRPr="00A0770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A0770B">
        <w:rPr>
          <w:rFonts w:asciiTheme="minorHAnsi" w:hAnsiTheme="minorHAnsi" w:cstheme="minorHAnsi"/>
          <w:b/>
          <w:bCs/>
          <w:color w:val="000000" w:themeColor="text1"/>
        </w:rPr>
        <w:t>loccum</w:t>
      </w:r>
      <w:proofErr w:type="spellEnd"/>
    </w:p>
    <w:p w:rsidR="00A0770B" w:rsidRPr="00A0770B" w:rsidRDefault="00A0770B" w:rsidP="00A0770B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A0770B">
        <w:rPr>
          <w:rFonts w:asciiTheme="minorHAnsi" w:hAnsiTheme="minorHAnsi" w:cstheme="minorHAnsi"/>
          <w:color w:val="000000" w:themeColor="text1"/>
        </w:rPr>
        <w:t>Materialpool d</w:t>
      </w:r>
      <w:r w:rsidRPr="00A0770B">
        <w:rPr>
          <w:rFonts w:asciiTheme="minorHAnsi" w:hAnsiTheme="minorHAnsi" w:cstheme="minorHAnsi"/>
          <w:color w:val="333333"/>
          <w:shd w:val="clear" w:color="auto" w:fill="FFFFFF"/>
        </w:rPr>
        <w:t>es Religionspädagogischen Instituts Loccum</w:t>
      </w:r>
      <w:r w:rsidRPr="00A0770B">
        <w:rPr>
          <w:rFonts w:asciiTheme="minorHAnsi" w:hAnsiTheme="minorHAnsi" w:cstheme="minorHAnsi"/>
        </w:rPr>
        <w:t xml:space="preserve"> </w:t>
      </w:r>
      <w:r w:rsidRPr="00A0770B">
        <w:rPr>
          <w:rFonts w:asciiTheme="minorHAnsi" w:hAnsiTheme="minorHAnsi" w:cstheme="minorHAnsi"/>
          <w:color w:val="000000" w:themeColor="text1"/>
        </w:rPr>
        <w:t>für den Religionsunterricht für alle Jahrgangsstufen</w:t>
      </w:r>
    </w:p>
    <w:p w:rsidR="00AF2824" w:rsidRPr="00A0770B" w:rsidRDefault="00A0770B" w:rsidP="00A0770B">
      <w:pPr>
        <w:rPr>
          <w:rFonts w:asciiTheme="minorHAnsi" w:hAnsiTheme="minorHAnsi" w:cstheme="minorHAnsi"/>
        </w:rPr>
      </w:pPr>
      <w:hyperlink r:id="rId18" w:history="1">
        <w:r w:rsidRPr="00AF2824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https://www.rpi-loccum.de/material</w:t>
        </w:r>
      </w:hyperlink>
    </w:p>
    <w:p w:rsidR="00A0770B" w:rsidRPr="00A0770B" w:rsidRDefault="00A0770B" w:rsidP="00A0770B">
      <w:pPr>
        <w:textAlignment w:val="baseline"/>
        <w:rPr>
          <w:rFonts w:asciiTheme="minorHAnsi" w:hAnsiTheme="minorHAnsi" w:cstheme="minorHAnsi"/>
          <w:b/>
          <w:bCs/>
          <w:color w:val="201F1E"/>
        </w:rPr>
      </w:pPr>
    </w:p>
    <w:p w:rsidR="00A0770B" w:rsidRPr="00AF2824" w:rsidRDefault="00A0770B" w:rsidP="00A0770B">
      <w:pPr>
        <w:textAlignment w:val="baseline"/>
        <w:rPr>
          <w:rFonts w:asciiTheme="minorHAnsi" w:hAnsiTheme="minorHAnsi" w:cstheme="minorHAnsi"/>
          <w:b/>
          <w:bCs/>
          <w:color w:val="201F1E"/>
        </w:rPr>
      </w:pPr>
      <w:r w:rsidRPr="00A0770B">
        <w:rPr>
          <w:rFonts w:asciiTheme="minorHAnsi" w:hAnsiTheme="minorHAnsi" w:cstheme="minorHAnsi"/>
          <w:b/>
          <w:bCs/>
          <w:color w:val="201F1E"/>
        </w:rPr>
        <w:t>Philosophieren mit Kindern</w:t>
      </w:r>
    </w:p>
    <w:p w:rsidR="0001767D" w:rsidRPr="00A0770B" w:rsidRDefault="0081693D" w:rsidP="00A0770B">
      <w:pPr>
        <w:textAlignment w:val="baseline"/>
        <w:rPr>
          <w:rFonts w:asciiTheme="minorHAnsi" w:hAnsiTheme="minorHAnsi" w:cstheme="minorHAnsi"/>
          <w:color w:val="201F1E"/>
          <w:bdr w:val="none" w:sz="0" w:space="0" w:color="auto" w:frame="1"/>
        </w:rPr>
      </w:pPr>
      <w:hyperlink r:id="rId19" w:tgtFrame="_blank" w:history="1">
        <w:r w:rsidR="00AF2824" w:rsidRPr="00AF2824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http://www.kids-phil.at/materialien/Kind.pdf?id=276560</w:t>
        </w:r>
      </w:hyperlink>
    </w:p>
    <w:p w:rsidR="00A0770B" w:rsidRPr="00A0770B" w:rsidRDefault="00A0770B" w:rsidP="00A0770B">
      <w:pPr>
        <w:textAlignment w:val="baseline"/>
        <w:rPr>
          <w:rFonts w:asciiTheme="minorHAnsi" w:hAnsiTheme="minorHAnsi" w:cstheme="minorHAnsi"/>
          <w:color w:val="201F1E"/>
        </w:rPr>
      </w:pPr>
    </w:p>
    <w:p w:rsidR="006C0E66" w:rsidRPr="00A0770B" w:rsidRDefault="006C0E66" w:rsidP="0001767D">
      <w:pPr>
        <w:pStyle w:val="berschrift2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</w:pPr>
      <w:proofErr w:type="spellStart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>Lavia</w:t>
      </w:r>
      <w:proofErr w:type="spellEnd"/>
      <w:r w:rsidRPr="00A0770B">
        <w:rPr>
          <w:rFonts w:asciiTheme="minorHAnsi" w:hAnsiTheme="minorHAnsi" w:cstheme="minorHAnsi"/>
          <w:color w:val="000000" w:themeColor="text1"/>
          <w:sz w:val="24"/>
          <w:szCs w:val="24"/>
          <w:bdr w:val="none" w:sz="0" w:space="0" w:color="auto" w:frame="1"/>
        </w:rPr>
        <w:t xml:space="preserve"> - Institut für Familientrauerbegleitung</w:t>
      </w:r>
    </w:p>
    <w:p w:rsidR="0001767D" w:rsidRPr="00A0770B" w:rsidRDefault="0001767D" w:rsidP="0001767D">
      <w:pPr>
        <w:rPr>
          <w:rFonts w:asciiTheme="minorHAnsi" w:hAnsiTheme="minorHAnsi" w:cstheme="minorHAnsi"/>
        </w:rPr>
      </w:pPr>
      <w:r w:rsidRPr="00A0770B">
        <w:rPr>
          <w:rFonts w:asciiTheme="minorHAnsi" w:hAnsiTheme="minorHAnsi" w:cstheme="minorHAnsi"/>
          <w:color w:val="333333"/>
          <w:shd w:val="clear" w:color="auto" w:fill="FFFFFF"/>
        </w:rPr>
        <w:t>Themen "Abschied, Tod und Trauer"</w:t>
      </w:r>
    </w:p>
    <w:p w:rsidR="00AF2824" w:rsidRPr="00AF2824" w:rsidRDefault="0081693D" w:rsidP="0001767D">
      <w:pPr>
        <w:rPr>
          <w:rFonts w:asciiTheme="minorHAnsi" w:hAnsiTheme="minorHAnsi" w:cstheme="minorHAnsi"/>
        </w:rPr>
      </w:pPr>
      <w:hyperlink r:id="rId20" w:tgtFrame="_blank" w:history="1">
        <w:r w:rsidR="00AF2824" w:rsidRPr="00AF2824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https://www.familientrauerbegleitung.de</w:t>
        </w:r>
      </w:hyperlink>
    </w:p>
    <w:p w:rsidR="00A0770B" w:rsidRPr="00A0770B" w:rsidRDefault="00AF2824" w:rsidP="00A0770B">
      <w:pPr>
        <w:textAlignment w:val="baseline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AF2824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</w:p>
    <w:p w:rsidR="00A0770B" w:rsidRPr="00A0770B" w:rsidRDefault="0001767D" w:rsidP="00A0770B">
      <w:pPr>
        <w:textAlignment w:val="baseline"/>
        <w:rPr>
          <w:rFonts w:asciiTheme="minorHAnsi" w:hAnsiTheme="minorHAnsi" w:cstheme="minorHAnsi"/>
          <w:color w:val="201F1E"/>
        </w:rPr>
      </w:pPr>
      <w:r w:rsidRPr="00A0770B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Wir wollen Vielfalt</w:t>
      </w:r>
    </w:p>
    <w:p w:rsidR="00AF2824" w:rsidRPr="00AF2824" w:rsidRDefault="0001767D" w:rsidP="00A0770B">
      <w:pPr>
        <w:textAlignment w:val="baseline"/>
        <w:rPr>
          <w:rFonts w:asciiTheme="minorHAnsi" w:hAnsiTheme="minorHAnsi" w:cstheme="minorHAnsi"/>
          <w:color w:val="201F1E"/>
        </w:rPr>
      </w:pPr>
      <w:r w:rsidRPr="00A0770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Arbeitsmaterialien zum Thema </w:t>
      </w:r>
      <w:r w:rsidR="00AF2824" w:rsidRPr="00AF2824">
        <w:rPr>
          <w:rFonts w:asciiTheme="minorHAnsi" w:hAnsiTheme="minorHAnsi" w:cstheme="minorHAnsi"/>
          <w:color w:val="000000"/>
          <w:bdr w:val="none" w:sz="0" w:space="0" w:color="auto" w:frame="1"/>
        </w:rPr>
        <w:t>Vielfalt</w:t>
      </w:r>
    </w:p>
    <w:p w:rsidR="00AF2824" w:rsidRPr="00AF2824" w:rsidRDefault="0081693D" w:rsidP="00A0770B">
      <w:pPr>
        <w:textAlignment w:val="baseline"/>
        <w:rPr>
          <w:rFonts w:asciiTheme="minorHAnsi" w:hAnsiTheme="minorHAnsi" w:cstheme="minorHAnsi"/>
          <w:color w:val="201F1E"/>
        </w:rPr>
      </w:pPr>
      <w:hyperlink r:id="rId21" w:tgtFrame="_blank" w:history="1">
        <w:r w:rsidR="00AF2824" w:rsidRPr="00AF2824">
          <w:rPr>
            <w:rFonts w:asciiTheme="minorHAnsi" w:hAnsiTheme="minorHAnsi" w:cstheme="minorHAnsi"/>
            <w:color w:val="0000FF"/>
            <w:u w:val="single"/>
            <w:bdr w:val="none" w:sz="0" w:space="0" w:color="auto" w:frame="1"/>
          </w:rPr>
          <w:t>http://wir-wollen-vielfalt.de/mediathek/herunterladen/</w:t>
        </w:r>
      </w:hyperlink>
    </w:p>
    <w:p w:rsidR="00AF2824" w:rsidRPr="00AF2824" w:rsidRDefault="00AF2824" w:rsidP="00A0770B">
      <w:pPr>
        <w:textAlignment w:val="baseline"/>
        <w:rPr>
          <w:rFonts w:asciiTheme="minorHAnsi" w:hAnsiTheme="minorHAnsi" w:cstheme="minorHAnsi"/>
          <w:color w:val="201F1E"/>
        </w:rPr>
      </w:pPr>
      <w:r w:rsidRPr="00AF2824">
        <w:rPr>
          <w:rFonts w:asciiTheme="minorHAnsi" w:hAnsiTheme="minorHAnsi" w:cstheme="minorHAnsi"/>
          <w:color w:val="000000"/>
          <w:bdr w:val="none" w:sz="0" w:space="0" w:color="auto" w:frame="1"/>
        </w:rPr>
        <w:t>  </w:t>
      </w:r>
    </w:p>
    <w:p w:rsidR="0001767D" w:rsidRPr="00A0770B" w:rsidRDefault="0001767D" w:rsidP="0001767D">
      <w:pPr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proofErr w:type="spellStart"/>
      <w:r w:rsidRPr="00A0770B">
        <w:rPr>
          <w:rFonts w:asciiTheme="minorHAnsi" w:hAnsiTheme="minorHAnsi" w:cstheme="minorHAnsi"/>
          <w:b/>
          <w:bCs/>
          <w:color w:val="000000" w:themeColor="text1"/>
        </w:rPr>
        <w:t>rpi</w:t>
      </w:r>
      <w:proofErr w:type="spellEnd"/>
      <w:r w:rsidRPr="00A0770B">
        <w:rPr>
          <w:rFonts w:asciiTheme="minorHAnsi" w:hAnsiTheme="minorHAnsi" w:cstheme="minorHAnsi"/>
          <w:b/>
          <w:bCs/>
          <w:color w:val="000000" w:themeColor="text1"/>
        </w:rPr>
        <w:t xml:space="preserve"> Material und </w:t>
      </w:r>
      <w:proofErr w:type="spellStart"/>
      <w:r w:rsidRPr="00A0770B">
        <w:rPr>
          <w:rFonts w:asciiTheme="minorHAnsi" w:hAnsiTheme="minorHAnsi" w:cstheme="minorHAnsi"/>
          <w:b/>
          <w:bCs/>
          <w:color w:val="000000" w:themeColor="text1"/>
        </w:rPr>
        <w:t>rpi</w:t>
      </w:r>
      <w:proofErr w:type="spellEnd"/>
      <w:r w:rsidRPr="00A0770B">
        <w:rPr>
          <w:rFonts w:asciiTheme="minorHAnsi" w:hAnsiTheme="minorHAnsi" w:cstheme="minorHAnsi"/>
          <w:b/>
          <w:bCs/>
          <w:color w:val="000000" w:themeColor="text1"/>
        </w:rPr>
        <w:t xml:space="preserve"> Impulse</w:t>
      </w:r>
    </w:p>
    <w:p w:rsidR="0001767D" w:rsidRPr="00AF2824" w:rsidRDefault="0001767D" w:rsidP="0001767D">
      <w:pPr>
        <w:rPr>
          <w:rFonts w:asciiTheme="minorHAnsi" w:hAnsiTheme="minorHAnsi" w:cstheme="minorHAnsi"/>
        </w:rPr>
      </w:pPr>
      <w:r w:rsidRPr="00A0770B">
        <w:rPr>
          <w:rFonts w:asciiTheme="minorHAnsi" w:hAnsiTheme="minorHAnsi" w:cstheme="minorHAnsi"/>
          <w:color w:val="000000" w:themeColor="text1"/>
        </w:rPr>
        <w:t>Umfangreiche Materialsammlung d</w:t>
      </w:r>
      <w:r w:rsidRPr="00A0770B">
        <w:rPr>
          <w:rFonts w:asciiTheme="minorHAnsi" w:hAnsiTheme="minorHAnsi" w:cstheme="minorHAnsi"/>
          <w:color w:val="333333"/>
          <w:shd w:val="clear" w:color="auto" w:fill="FFFFFF"/>
        </w:rPr>
        <w:t>es Religionspädagogischen Instituts der Evangelischen Kirche von Kurhessen-Waldeck und der Evangelischen Kirche in Hessen und Nassau</w:t>
      </w:r>
      <w:r w:rsidRPr="00A0770B">
        <w:rPr>
          <w:rFonts w:asciiTheme="minorHAnsi" w:hAnsiTheme="minorHAnsi" w:cstheme="minorHAnsi"/>
        </w:rPr>
        <w:t xml:space="preserve"> </w:t>
      </w:r>
      <w:r w:rsidRPr="00A0770B">
        <w:rPr>
          <w:rFonts w:asciiTheme="minorHAnsi" w:hAnsiTheme="minorHAnsi" w:cstheme="minorHAnsi"/>
          <w:color w:val="000000" w:themeColor="text1"/>
        </w:rPr>
        <w:t>für den Religionsunterricht für alle Jahrgangsstufen</w:t>
      </w:r>
    </w:p>
    <w:p w:rsidR="0001767D" w:rsidRPr="00A0770B" w:rsidRDefault="0081693D" w:rsidP="0001767D">
      <w:pPr>
        <w:textAlignment w:val="baseline"/>
        <w:rPr>
          <w:rFonts w:asciiTheme="minorHAnsi" w:hAnsiTheme="minorHAnsi" w:cstheme="minorHAnsi"/>
          <w:color w:val="201F1E"/>
        </w:rPr>
      </w:pPr>
      <w:hyperlink r:id="rId22" w:history="1">
        <w:r w:rsidR="0001767D" w:rsidRPr="00A0770B">
          <w:rPr>
            <w:rStyle w:val="Hyperlink"/>
            <w:rFonts w:asciiTheme="minorHAnsi" w:hAnsiTheme="minorHAnsi" w:cstheme="minorHAnsi"/>
          </w:rPr>
          <w:t>https://www.rpi-ekkw-ekhn.de/home/rpi-links/rpi-material/</w:t>
        </w:r>
      </w:hyperlink>
    </w:p>
    <w:p w:rsidR="00BD2B8A" w:rsidRPr="0001767D" w:rsidRDefault="0081693D" w:rsidP="0001767D">
      <w:pPr>
        <w:textAlignment w:val="baseline"/>
        <w:rPr>
          <w:rFonts w:asciiTheme="minorHAnsi" w:hAnsiTheme="minorHAnsi" w:cstheme="minorHAnsi"/>
          <w:color w:val="201F1E"/>
          <w:sz w:val="22"/>
          <w:szCs w:val="22"/>
        </w:rPr>
      </w:pPr>
      <w:hyperlink r:id="rId23" w:history="1">
        <w:r w:rsidR="0001767D" w:rsidRPr="00AF2824">
          <w:rPr>
            <w:rStyle w:val="Hyperlink"/>
            <w:rFonts w:asciiTheme="minorHAnsi" w:hAnsiTheme="minorHAnsi" w:cstheme="minorHAnsi"/>
            <w:bdr w:val="none" w:sz="0" w:space="0" w:color="auto" w:frame="1"/>
          </w:rPr>
          <w:t>https://www.rpi-ekkw-ekhn.de/home/bereiche/rpi-impulse/aktuelles-heft/</w:t>
        </w:r>
      </w:hyperlink>
    </w:p>
    <w:sectPr w:rsidR="00BD2B8A" w:rsidRPr="0001767D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B133E"/>
    <w:multiLevelType w:val="hybridMultilevel"/>
    <w:tmpl w:val="CD12D7B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24"/>
    <w:rsid w:val="0001767D"/>
    <w:rsid w:val="000D3D86"/>
    <w:rsid w:val="002C23E0"/>
    <w:rsid w:val="00336C4C"/>
    <w:rsid w:val="004E414A"/>
    <w:rsid w:val="00572D0B"/>
    <w:rsid w:val="006312AE"/>
    <w:rsid w:val="006544D6"/>
    <w:rsid w:val="006C0E66"/>
    <w:rsid w:val="007E6DB3"/>
    <w:rsid w:val="0081693D"/>
    <w:rsid w:val="00A0770B"/>
    <w:rsid w:val="00A26FD4"/>
    <w:rsid w:val="00AF2824"/>
    <w:rsid w:val="00CD730C"/>
    <w:rsid w:val="00FB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45BA-65DA-BC4D-BC29-DDC7E840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1767D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0E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6544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xmsonormal">
    <w:name w:val="x_msonormal"/>
    <w:basedOn w:val="Standard"/>
    <w:rsid w:val="00AF2824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rsid w:val="00AF28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AF2824"/>
  </w:style>
  <w:style w:type="character" w:customStyle="1" w:styleId="xmsohyperlink">
    <w:name w:val="x_msohyperlink"/>
    <w:basedOn w:val="Absatz-Standardschriftart"/>
    <w:rsid w:val="00AF2824"/>
  </w:style>
  <w:style w:type="character" w:styleId="Hyperlink">
    <w:name w:val="Hyperlink"/>
    <w:basedOn w:val="Absatz-Standardschriftart"/>
    <w:uiPriority w:val="99"/>
    <w:unhideWhenUsed/>
    <w:rsid w:val="00AF2824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44D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2D0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B3F25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B3F2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ett">
    <w:name w:val="Strong"/>
    <w:basedOn w:val="Absatz-Standardschriftart"/>
    <w:uiPriority w:val="22"/>
    <w:qFormat/>
    <w:rsid w:val="006C0E6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0E6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-power.de/10-links-fuer-reli-unterrichtsmaterial/" TargetMode="External"/><Relationship Id="rId13" Type="http://schemas.openxmlformats.org/officeDocument/2006/relationships/hyperlink" Target="https://www.katholisch.de/video/serien/ethik2go" TargetMode="External"/><Relationship Id="rId18" Type="http://schemas.openxmlformats.org/officeDocument/2006/relationships/hyperlink" Target="https://www.rpi-loccum.de/mater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r-wollen-vielfalt.de/mediathek/herunterladen/" TargetMode="External"/><Relationship Id="rId7" Type="http://schemas.openxmlformats.org/officeDocument/2006/relationships/hyperlink" Target="https://www.materialguru.de/religion/" TargetMode="External"/><Relationship Id="rId12" Type="http://schemas.openxmlformats.org/officeDocument/2006/relationships/hyperlink" Target="https://www.katholisch.de/video/serien/kurz-erklaert" TargetMode="External"/><Relationship Id="rId17" Type="http://schemas.openxmlformats.org/officeDocument/2006/relationships/hyperlink" Target="https://www.fundgrube-religionsunterricht.de/kurzfilm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undgrube-religionsunterricht.de/155.html" TargetMode="External"/><Relationship Id="rId20" Type="http://schemas.openxmlformats.org/officeDocument/2006/relationships/hyperlink" Target="https://www.familientrauerbegleitung.d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li-on.de/werkst.htm" TargetMode="External"/><Relationship Id="rId11" Type="http://schemas.openxmlformats.org/officeDocument/2006/relationships/hyperlink" Target="http://www.katholisch.d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de2020.at" TargetMode="External"/><Relationship Id="rId15" Type="http://schemas.openxmlformats.org/officeDocument/2006/relationships/hyperlink" Target="https://www.katholisch.de/video/serien/videolexikon" TargetMode="External"/><Relationship Id="rId23" Type="http://schemas.openxmlformats.org/officeDocument/2006/relationships/hyperlink" Target="https://www.rpi-ekkw-ekhn.de/home/bereiche/rpi-impulse/aktuelles-heft/" TargetMode="External"/><Relationship Id="rId10" Type="http://schemas.openxmlformats.org/officeDocument/2006/relationships/hyperlink" Target="http://www.pvsenglischefraeulein.at/religion.php" TargetMode="External"/><Relationship Id="rId19" Type="http://schemas.openxmlformats.org/officeDocument/2006/relationships/hyperlink" Target="http://www.kids-phil.at/materialien/Kind.pdf?id=2765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stum-speyer.de/erziehung-schule-bildung/religionsunterricht/materialien-filmarbeit/?print=462" TargetMode="External"/><Relationship Id="rId14" Type="http://schemas.openxmlformats.org/officeDocument/2006/relationships/hyperlink" Target="https://www.katholisch.de/video/serien/die-bibel-einfach-erzaehlt" TargetMode="External"/><Relationship Id="rId22" Type="http://schemas.openxmlformats.org/officeDocument/2006/relationships/hyperlink" Target="https://www.rpi-ekkw-ekhn.de/home/rpi-links/rpi-material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walter.hermann@schule.at</cp:lastModifiedBy>
  <cp:revision>2</cp:revision>
  <dcterms:created xsi:type="dcterms:W3CDTF">2020-03-15T09:15:00Z</dcterms:created>
  <dcterms:modified xsi:type="dcterms:W3CDTF">2020-03-15T09:15:00Z</dcterms:modified>
</cp:coreProperties>
</file>